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25" w:rsidRDefault="007B2CEE">
      <w:pPr>
        <w:rPr>
          <w:rFonts w:ascii="TH SarabunPSK" w:hAnsi="TH SarabunPSK" w:cs="TH SarabunPSK" w:hint="cs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 wp14:anchorId="7A14A576" wp14:editId="051CA47F">
            <wp:simplePos x="0" y="0"/>
            <wp:positionH relativeFrom="column">
              <wp:posOffset>-586740</wp:posOffset>
            </wp:positionH>
            <wp:positionV relativeFrom="paragraph">
              <wp:posOffset>355600</wp:posOffset>
            </wp:positionV>
            <wp:extent cx="6986905" cy="3009900"/>
            <wp:effectExtent l="0" t="0" r="4445" b="0"/>
            <wp:wrapTight wrapText="bothSides">
              <wp:wrapPolygon edited="0">
                <wp:start x="0" y="0"/>
                <wp:lineTo x="0" y="21463"/>
                <wp:lineTo x="21555" y="21463"/>
                <wp:lineTo x="21555" y="0"/>
                <wp:lineTo x="0" y="0"/>
              </wp:wrapPolygon>
            </wp:wrapTight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9" t="7283" r="5758" b="21644"/>
                    <a:stretch/>
                  </pic:blipFill>
                  <pic:spPr bwMode="auto">
                    <a:xfrm>
                      <a:off x="0" y="0"/>
                      <a:ext cx="6986905" cy="3009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B041BF">
        <w:rPr>
          <w:rFonts w:ascii="TH SarabunPSK" w:hAnsi="TH SarabunPSK" w:cs="TH SarabunPSK" w:hint="cs"/>
          <w:cs/>
        </w:rPr>
        <w:t>รายชื่อโ</w:t>
      </w:r>
      <w:r w:rsidR="00B041BF" w:rsidRPr="00B041BF">
        <w:rPr>
          <w:rFonts w:ascii="TH SarabunPSK" w:hAnsi="TH SarabunPSK" w:cs="TH SarabunPSK"/>
          <w:cs/>
        </w:rPr>
        <w:t xml:space="preserve">รงเรียนที่ได้รับจัดสรรเงินงบลงทุน ปี ๒๕๕๙  ที่จะต้องรายงานผลในระบบ </w:t>
      </w:r>
      <w:r w:rsidR="00B041BF" w:rsidRPr="00B041BF">
        <w:rPr>
          <w:rFonts w:ascii="TH SarabunPSK" w:hAnsi="TH SarabunPSK" w:cs="TH SarabunPSK"/>
        </w:rPr>
        <w:t>e-MES</w:t>
      </w:r>
    </w:p>
    <w:p w:rsidR="007B2CEE" w:rsidRPr="00B041BF" w:rsidRDefault="007B2CEE">
      <w:pPr>
        <w:rPr>
          <w:rFonts w:ascii="TH SarabunPSK" w:hAnsi="TH SarabunPSK" w:cs="TH SarabunPSK" w:hint="cs"/>
          <w:cs/>
        </w:rPr>
      </w:pPr>
    </w:p>
    <w:sectPr w:rsidR="007B2CEE" w:rsidRPr="00B041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BF"/>
    <w:rsid w:val="00380BC2"/>
    <w:rsid w:val="00593125"/>
    <w:rsid w:val="006B0B26"/>
    <w:rsid w:val="007B2CEE"/>
    <w:rsid w:val="00A1646C"/>
    <w:rsid w:val="00B0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1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041B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1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041B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2017-01-30T20:27:00Z</dcterms:created>
  <dcterms:modified xsi:type="dcterms:W3CDTF">2017-02-01T02:59:00Z</dcterms:modified>
</cp:coreProperties>
</file>